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6E4" w:rsidRDefault="006E6C44" w:rsidP="006E6C44">
      <w:pPr>
        <w:jc w:val="center"/>
        <w:rPr>
          <w:b/>
          <w:sz w:val="40"/>
          <w:szCs w:val="40"/>
        </w:rPr>
      </w:pPr>
      <w:r>
        <w:rPr>
          <w:b/>
          <w:sz w:val="40"/>
          <w:szCs w:val="40"/>
        </w:rPr>
        <w:t>Director Report</w:t>
      </w:r>
    </w:p>
    <w:p w:rsidR="006E6C44" w:rsidRDefault="006E6C44" w:rsidP="006E6C44">
      <w:pPr>
        <w:jc w:val="center"/>
        <w:rPr>
          <w:b/>
          <w:sz w:val="40"/>
          <w:szCs w:val="40"/>
        </w:rPr>
      </w:pPr>
      <w:r>
        <w:rPr>
          <w:b/>
          <w:sz w:val="40"/>
          <w:szCs w:val="40"/>
        </w:rPr>
        <w:t>5.6.26</w:t>
      </w:r>
    </w:p>
    <w:p w:rsidR="006E6C44" w:rsidRDefault="006E6C44" w:rsidP="006E6C44">
      <w:pPr>
        <w:pStyle w:val="ListParagraph"/>
        <w:numPr>
          <w:ilvl w:val="0"/>
          <w:numId w:val="3"/>
        </w:numPr>
        <w:rPr>
          <w:sz w:val="28"/>
          <w:szCs w:val="28"/>
        </w:rPr>
      </w:pPr>
      <w:r>
        <w:rPr>
          <w:sz w:val="28"/>
          <w:szCs w:val="28"/>
        </w:rPr>
        <w:t>Summer Reading Grant &amp; Program</w:t>
      </w:r>
    </w:p>
    <w:p w:rsidR="006E6C44" w:rsidRDefault="006E6C44" w:rsidP="006E6C44">
      <w:pPr>
        <w:pStyle w:val="ListParagraph"/>
        <w:numPr>
          <w:ilvl w:val="1"/>
          <w:numId w:val="3"/>
        </w:numPr>
        <w:rPr>
          <w:sz w:val="28"/>
          <w:szCs w:val="28"/>
        </w:rPr>
      </w:pPr>
      <w:r>
        <w:rPr>
          <w:sz w:val="28"/>
          <w:szCs w:val="28"/>
        </w:rPr>
        <w:t>Mid- term report filed before 5.1.26</w:t>
      </w:r>
    </w:p>
    <w:p w:rsidR="006E6C44" w:rsidRDefault="006E6C44" w:rsidP="00811377">
      <w:pPr>
        <w:pStyle w:val="ListParagraph"/>
        <w:numPr>
          <w:ilvl w:val="1"/>
          <w:numId w:val="3"/>
        </w:numPr>
        <w:rPr>
          <w:sz w:val="28"/>
          <w:szCs w:val="28"/>
        </w:rPr>
      </w:pPr>
      <w:r>
        <w:rPr>
          <w:sz w:val="28"/>
          <w:szCs w:val="28"/>
        </w:rPr>
        <w:t>Program kicks off May 26</w:t>
      </w:r>
    </w:p>
    <w:p w:rsidR="00770AA2" w:rsidRDefault="00770AA2" w:rsidP="00811377">
      <w:pPr>
        <w:pStyle w:val="ListParagraph"/>
        <w:numPr>
          <w:ilvl w:val="1"/>
          <w:numId w:val="3"/>
        </w:numPr>
        <w:rPr>
          <w:sz w:val="28"/>
          <w:szCs w:val="28"/>
        </w:rPr>
      </w:pPr>
      <w:r>
        <w:rPr>
          <w:sz w:val="28"/>
          <w:szCs w:val="28"/>
        </w:rPr>
        <w:t>Lisa and Lora handling extra events per grant instructions for extra pay. I will be holding the Library down during events.</w:t>
      </w:r>
    </w:p>
    <w:p w:rsidR="00811377" w:rsidRDefault="00811377" w:rsidP="00811377">
      <w:pPr>
        <w:pStyle w:val="ListParagraph"/>
        <w:numPr>
          <w:ilvl w:val="0"/>
          <w:numId w:val="3"/>
        </w:numPr>
        <w:rPr>
          <w:sz w:val="28"/>
          <w:szCs w:val="28"/>
        </w:rPr>
      </w:pPr>
      <w:r>
        <w:rPr>
          <w:sz w:val="28"/>
          <w:szCs w:val="28"/>
        </w:rPr>
        <w:t>Technology Ladder Grant</w:t>
      </w:r>
    </w:p>
    <w:p w:rsidR="00811377" w:rsidRDefault="00811377" w:rsidP="00811377">
      <w:pPr>
        <w:pStyle w:val="ListParagraph"/>
        <w:numPr>
          <w:ilvl w:val="1"/>
          <w:numId w:val="3"/>
        </w:numPr>
        <w:rPr>
          <w:sz w:val="28"/>
          <w:szCs w:val="28"/>
        </w:rPr>
      </w:pPr>
      <w:r>
        <w:rPr>
          <w:sz w:val="28"/>
          <w:szCs w:val="28"/>
        </w:rPr>
        <w:t>Awarded $4143.00</w:t>
      </w:r>
    </w:p>
    <w:p w:rsidR="00811377" w:rsidRDefault="00811377" w:rsidP="00811377">
      <w:pPr>
        <w:pStyle w:val="ListParagraph"/>
        <w:numPr>
          <w:ilvl w:val="1"/>
          <w:numId w:val="3"/>
        </w:numPr>
        <w:rPr>
          <w:sz w:val="28"/>
          <w:szCs w:val="28"/>
        </w:rPr>
      </w:pPr>
      <w:r>
        <w:rPr>
          <w:sz w:val="28"/>
          <w:szCs w:val="28"/>
        </w:rPr>
        <w:t>Price increase need $1504.98 more</w:t>
      </w:r>
    </w:p>
    <w:p w:rsidR="00811377" w:rsidRDefault="00811377" w:rsidP="00811377">
      <w:pPr>
        <w:pStyle w:val="ListParagraph"/>
        <w:numPr>
          <w:ilvl w:val="2"/>
          <w:numId w:val="3"/>
        </w:numPr>
        <w:rPr>
          <w:sz w:val="28"/>
          <w:szCs w:val="28"/>
        </w:rPr>
      </w:pPr>
      <w:r>
        <w:rPr>
          <w:sz w:val="28"/>
          <w:szCs w:val="28"/>
        </w:rPr>
        <w:t>Policy states that anything over $500 must get permission from board</w:t>
      </w:r>
    </w:p>
    <w:p w:rsidR="00811377" w:rsidRDefault="00811377" w:rsidP="00811377">
      <w:pPr>
        <w:pStyle w:val="ListParagraph"/>
        <w:numPr>
          <w:ilvl w:val="2"/>
          <w:numId w:val="3"/>
        </w:numPr>
        <w:rPr>
          <w:sz w:val="28"/>
          <w:szCs w:val="28"/>
        </w:rPr>
      </w:pPr>
      <w:r>
        <w:rPr>
          <w:sz w:val="28"/>
          <w:szCs w:val="28"/>
        </w:rPr>
        <w:t>Exemption-State funds that come in twice a year (May &amp; November) for technology &amp; improvement of library</w:t>
      </w:r>
    </w:p>
    <w:p w:rsidR="00811377" w:rsidRDefault="00811377" w:rsidP="00811377">
      <w:pPr>
        <w:pStyle w:val="ListParagraph"/>
        <w:numPr>
          <w:ilvl w:val="1"/>
          <w:numId w:val="3"/>
        </w:numPr>
        <w:rPr>
          <w:sz w:val="28"/>
          <w:szCs w:val="28"/>
        </w:rPr>
      </w:pPr>
      <w:r>
        <w:rPr>
          <w:sz w:val="28"/>
          <w:szCs w:val="28"/>
        </w:rPr>
        <w:t>State funding $1601.88- difference is $96.90</w:t>
      </w:r>
    </w:p>
    <w:p w:rsidR="00811377" w:rsidRDefault="00811377" w:rsidP="00811377">
      <w:pPr>
        <w:pStyle w:val="ListParagraph"/>
        <w:numPr>
          <w:ilvl w:val="1"/>
          <w:numId w:val="3"/>
        </w:numPr>
        <w:rPr>
          <w:sz w:val="28"/>
          <w:szCs w:val="28"/>
        </w:rPr>
      </w:pPr>
      <w:r>
        <w:rPr>
          <w:sz w:val="28"/>
          <w:szCs w:val="28"/>
        </w:rPr>
        <w:t>Cannot spend until May 15th</w:t>
      </w:r>
    </w:p>
    <w:p w:rsidR="00811377" w:rsidRDefault="00AA7ADC" w:rsidP="00811377">
      <w:pPr>
        <w:pStyle w:val="ListParagraph"/>
        <w:numPr>
          <w:ilvl w:val="0"/>
          <w:numId w:val="3"/>
        </w:numPr>
        <w:rPr>
          <w:sz w:val="28"/>
          <w:szCs w:val="28"/>
        </w:rPr>
      </w:pPr>
      <w:r>
        <w:rPr>
          <w:sz w:val="28"/>
          <w:szCs w:val="28"/>
        </w:rPr>
        <w:t>Budget for 2026-2027</w:t>
      </w:r>
    </w:p>
    <w:p w:rsidR="00AA7ADC" w:rsidRDefault="00AA7ADC" w:rsidP="00AA7ADC">
      <w:pPr>
        <w:pStyle w:val="ListParagraph"/>
        <w:numPr>
          <w:ilvl w:val="1"/>
          <w:numId w:val="3"/>
        </w:numPr>
        <w:rPr>
          <w:sz w:val="28"/>
          <w:szCs w:val="28"/>
        </w:rPr>
      </w:pPr>
      <w:r>
        <w:rPr>
          <w:sz w:val="28"/>
          <w:szCs w:val="28"/>
        </w:rPr>
        <w:t>Cut book budget back $50/month</w:t>
      </w:r>
    </w:p>
    <w:p w:rsidR="00AA7ADC" w:rsidRDefault="00AA7ADC" w:rsidP="00AA7ADC">
      <w:pPr>
        <w:pStyle w:val="ListParagraph"/>
        <w:numPr>
          <w:ilvl w:val="1"/>
          <w:numId w:val="3"/>
        </w:numPr>
        <w:rPr>
          <w:sz w:val="28"/>
          <w:szCs w:val="28"/>
        </w:rPr>
      </w:pPr>
      <w:r>
        <w:rPr>
          <w:sz w:val="28"/>
          <w:szCs w:val="28"/>
        </w:rPr>
        <w:t>Cut supply budget $300</w:t>
      </w:r>
    </w:p>
    <w:p w:rsidR="00AA7ADC" w:rsidRDefault="00AA7ADC" w:rsidP="00AA7ADC">
      <w:pPr>
        <w:pStyle w:val="ListParagraph"/>
        <w:numPr>
          <w:ilvl w:val="1"/>
          <w:numId w:val="3"/>
        </w:numPr>
        <w:rPr>
          <w:sz w:val="28"/>
          <w:szCs w:val="28"/>
        </w:rPr>
      </w:pPr>
      <w:r>
        <w:rPr>
          <w:sz w:val="28"/>
          <w:szCs w:val="28"/>
        </w:rPr>
        <w:t>Cut postage in half as well a cutting utility bills</w:t>
      </w:r>
    </w:p>
    <w:p w:rsidR="00AA7ADC" w:rsidRDefault="00AA7ADC" w:rsidP="00AA7ADC">
      <w:pPr>
        <w:pStyle w:val="ListParagraph"/>
        <w:numPr>
          <w:ilvl w:val="1"/>
          <w:numId w:val="3"/>
        </w:numPr>
        <w:rPr>
          <w:sz w:val="28"/>
          <w:szCs w:val="28"/>
        </w:rPr>
      </w:pPr>
      <w:r>
        <w:rPr>
          <w:sz w:val="28"/>
          <w:szCs w:val="28"/>
        </w:rPr>
        <w:t>Added all state funds that are expected</w:t>
      </w:r>
    </w:p>
    <w:p w:rsidR="00AA7ADC" w:rsidRDefault="00AA7ADC" w:rsidP="00AA7ADC">
      <w:pPr>
        <w:pStyle w:val="ListParagraph"/>
        <w:numPr>
          <w:ilvl w:val="1"/>
          <w:numId w:val="3"/>
        </w:numPr>
        <w:rPr>
          <w:sz w:val="28"/>
          <w:szCs w:val="28"/>
        </w:rPr>
      </w:pPr>
      <w:r>
        <w:rPr>
          <w:sz w:val="28"/>
          <w:szCs w:val="28"/>
        </w:rPr>
        <w:t>Added all donations for Summer Reading (will need to deduct prizes)</w:t>
      </w:r>
    </w:p>
    <w:p w:rsidR="00AA7ADC" w:rsidRDefault="00AA7ADC" w:rsidP="00AA7ADC">
      <w:pPr>
        <w:pStyle w:val="ListParagraph"/>
        <w:numPr>
          <w:ilvl w:val="1"/>
          <w:numId w:val="3"/>
        </w:numPr>
        <w:rPr>
          <w:sz w:val="28"/>
          <w:szCs w:val="28"/>
        </w:rPr>
      </w:pPr>
      <w:r>
        <w:rPr>
          <w:sz w:val="28"/>
          <w:szCs w:val="28"/>
        </w:rPr>
        <w:t>Budget still short $2695.82</w:t>
      </w:r>
    </w:p>
    <w:p w:rsidR="00AA7ADC" w:rsidRDefault="00AA7ADC" w:rsidP="00AA7ADC">
      <w:pPr>
        <w:pStyle w:val="ListParagraph"/>
        <w:numPr>
          <w:ilvl w:val="0"/>
          <w:numId w:val="3"/>
        </w:numPr>
        <w:rPr>
          <w:sz w:val="28"/>
          <w:szCs w:val="28"/>
        </w:rPr>
      </w:pPr>
      <w:r>
        <w:rPr>
          <w:sz w:val="28"/>
          <w:szCs w:val="28"/>
        </w:rPr>
        <w:t xml:space="preserve">Idea for Budget balance- Cut schedule 3 </w:t>
      </w:r>
      <w:proofErr w:type="spellStart"/>
      <w:r>
        <w:rPr>
          <w:sz w:val="28"/>
          <w:szCs w:val="28"/>
        </w:rPr>
        <w:t>hrs</w:t>
      </w:r>
      <w:proofErr w:type="spellEnd"/>
      <w:r>
        <w:rPr>
          <w:sz w:val="28"/>
          <w:szCs w:val="28"/>
        </w:rPr>
        <w:t>/week</w:t>
      </w:r>
    </w:p>
    <w:p w:rsidR="00AA7ADC" w:rsidRDefault="00AA7ADC" w:rsidP="00AA7ADC">
      <w:pPr>
        <w:pStyle w:val="ListParagraph"/>
        <w:numPr>
          <w:ilvl w:val="1"/>
          <w:numId w:val="3"/>
        </w:numPr>
        <w:rPr>
          <w:sz w:val="28"/>
          <w:szCs w:val="28"/>
        </w:rPr>
      </w:pPr>
      <w:r>
        <w:rPr>
          <w:sz w:val="28"/>
          <w:szCs w:val="28"/>
        </w:rPr>
        <w:t xml:space="preserve">Sonja loses 2 </w:t>
      </w:r>
      <w:proofErr w:type="spellStart"/>
      <w:r>
        <w:rPr>
          <w:sz w:val="28"/>
          <w:szCs w:val="28"/>
        </w:rPr>
        <w:t>hrs</w:t>
      </w:r>
      <w:proofErr w:type="spellEnd"/>
      <w:r>
        <w:rPr>
          <w:sz w:val="28"/>
          <w:szCs w:val="28"/>
        </w:rPr>
        <w:t xml:space="preserve"> a week, but still keeps her contract hrs.</w:t>
      </w:r>
    </w:p>
    <w:p w:rsidR="00AA7ADC" w:rsidRDefault="00AA7ADC" w:rsidP="00AA7ADC">
      <w:pPr>
        <w:pStyle w:val="ListParagraph"/>
        <w:numPr>
          <w:ilvl w:val="2"/>
          <w:numId w:val="3"/>
        </w:numPr>
        <w:rPr>
          <w:sz w:val="28"/>
          <w:szCs w:val="28"/>
        </w:rPr>
      </w:pPr>
      <w:r>
        <w:rPr>
          <w:sz w:val="28"/>
          <w:szCs w:val="28"/>
        </w:rPr>
        <w:t xml:space="preserve">Minimum 30-32 </w:t>
      </w:r>
      <w:proofErr w:type="spellStart"/>
      <w:r>
        <w:rPr>
          <w:sz w:val="28"/>
          <w:szCs w:val="28"/>
        </w:rPr>
        <w:t>hrs</w:t>
      </w:r>
      <w:proofErr w:type="spellEnd"/>
      <w:r>
        <w:rPr>
          <w:sz w:val="28"/>
          <w:szCs w:val="28"/>
        </w:rPr>
        <w:t xml:space="preserve"> was my contract</w:t>
      </w:r>
    </w:p>
    <w:p w:rsidR="00AA7ADC" w:rsidRDefault="00AA7ADC" w:rsidP="00AA7ADC">
      <w:pPr>
        <w:pStyle w:val="ListParagraph"/>
        <w:numPr>
          <w:ilvl w:val="2"/>
          <w:numId w:val="3"/>
        </w:numPr>
        <w:rPr>
          <w:sz w:val="28"/>
          <w:szCs w:val="28"/>
        </w:rPr>
      </w:pPr>
      <w:r>
        <w:rPr>
          <w:sz w:val="28"/>
          <w:szCs w:val="28"/>
        </w:rPr>
        <w:t>Average has been 3</w:t>
      </w:r>
      <w:r w:rsidR="00926841">
        <w:rPr>
          <w:sz w:val="28"/>
          <w:szCs w:val="28"/>
        </w:rPr>
        <w:t>2.5</w:t>
      </w:r>
    </w:p>
    <w:p w:rsidR="00926841" w:rsidRDefault="00926841" w:rsidP="00926841">
      <w:pPr>
        <w:pStyle w:val="ListParagraph"/>
        <w:numPr>
          <w:ilvl w:val="1"/>
          <w:numId w:val="3"/>
        </w:numPr>
        <w:rPr>
          <w:sz w:val="28"/>
          <w:szCs w:val="28"/>
        </w:rPr>
      </w:pPr>
      <w:r>
        <w:rPr>
          <w:sz w:val="28"/>
          <w:szCs w:val="28"/>
        </w:rPr>
        <w:t xml:space="preserve">Lisa loses 1 </w:t>
      </w:r>
      <w:proofErr w:type="spellStart"/>
      <w:r>
        <w:rPr>
          <w:sz w:val="28"/>
          <w:szCs w:val="28"/>
        </w:rPr>
        <w:t>hr</w:t>
      </w:r>
      <w:proofErr w:type="spellEnd"/>
      <w:r>
        <w:rPr>
          <w:sz w:val="28"/>
          <w:szCs w:val="28"/>
        </w:rPr>
        <w:t xml:space="preserve"> a week</w:t>
      </w:r>
    </w:p>
    <w:p w:rsidR="00926841" w:rsidRDefault="00926841" w:rsidP="00926841">
      <w:pPr>
        <w:pStyle w:val="ListParagraph"/>
        <w:numPr>
          <w:ilvl w:val="1"/>
          <w:numId w:val="3"/>
        </w:numPr>
        <w:rPr>
          <w:sz w:val="28"/>
          <w:szCs w:val="28"/>
        </w:rPr>
      </w:pPr>
      <w:r>
        <w:rPr>
          <w:sz w:val="28"/>
          <w:szCs w:val="28"/>
        </w:rPr>
        <w:t>Min. $ saved 2652/year</w:t>
      </w:r>
    </w:p>
    <w:p w:rsidR="00926841" w:rsidRDefault="00926841" w:rsidP="00926841">
      <w:pPr>
        <w:pStyle w:val="ListParagraph"/>
        <w:numPr>
          <w:ilvl w:val="2"/>
          <w:numId w:val="3"/>
        </w:numPr>
        <w:rPr>
          <w:sz w:val="28"/>
          <w:szCs w:val="28"/>
        </w:rPr>
      </w:pPr>
      <w:r>
        <w:rPr>
          <w:sz w:val="28"/>
          <w:szCs w:val="28"/>
        </w:rPr>
        <w:t>Does not include tax changes</w:t>
      </w:r>
    </w:p>
    <w:p w:rsidR="00926841" w:rsidRDefault="00926841" w:rsidP="00926841">
      <w:pPr>
        <w:pStyle w:val="ListParagraph"/>
        <w:numPr>
          <w:ilvl w:val="2"/>
          <w:numId w:val="3"/>
        </w:numPr>
        <w:rPr>
          <w:sz w:val="28"/>
          <w:szCs w:val="28"/>
        </w:rPr>
      </w:pPr>
      <w:r>
        <w:rPr>
          <w:sz w:val="28"/>
          <w:szCs w:val="28"/>
        </w:rPr>
        <w:t>Does not include reduced energy bills</w:t>
      </w:r>
    </w:p>
    <w:p w:rsidR="00926841" w:rsidRDefault="00926841" w:rsidP="00926841">
      <w:pPr>
        <w:pStyle w:val="ListParagraph"/>
        <w:numPr>
          <w:ilvl w:val="1"/>
          <w:numId w:val="3"/>
        </w:numPr>
        <w:rPr>
          <w:sz w:val="28"/>
          <w:szCs w:val="28"/>
        </w:rPr>
      </w:pPr>
      <w:r>
        <w:rPr>
          <w:sz w:val="28"/>
          <w:szCs w:val="28"/>
        </w:rPr>
        <w:t xml:space="preserve">New hours proposed- </w:t>
      </w:r>
      <w:r w:rsidRPr="00926841">
        <w:rPr>
          <w:sz w:val="28"/>
          <w:szCs w:val="28"/>
          <w:highlight w:val="yellow"/>
        </w:rPr>
        <w:t xml:space="preserve"> board must</w:t>
      </w:r>
      <w:r>
        <w:rPr>
          <w:sz w:val="28"/>
          <w:szCs w:val="28"/>
        </w:rPr>
        <w:t xml:space="preserve"> </w:t>
      </w:r>
      <w:r w:rsidRPr="00926841">
        <w:rPr>
          <w:sz w:val="28"/>
          <w:szCs w:val="28"/>
          <w:highlight w:val="yellow"/>
        </w:rPr>
        <w:t>vote on</w:t>
      </w:r>
      <w:r>
        <w:rPr>
          <w:sz w:val="28"/>
          <w:szCs w:val="28"/>
        </w:rPr>
        <w:t xml:space="preserve"> </w:t>
      </w:r>
    </w:p>
    <w:p w:rsidR="00926841" w:rsidRDefault="00926841" w:rsidP="00926841">
      <w:pPr>
        <w:pStyle w:val="ListParagraph"/>
        <w:numPr>
          <w:ilvl w:val="2"/>
          <w:numId w:val="3"/>
        </w:numPr>
        <w:rPr>
          <w:sz w:val="28"/>
          <w:szCs w:val="28"/>
        </w:rPr>
      </w:pPr>
      <w:r>
        <w:rPr>
          <w:sz w:val="28"/>
          <w:szCs w:val="28"/>
        </w:rPr>
        <w:t>Monday, Friday, Saturday open at 10</w:t>
      </w:r>
    </w:p>
    <w:p w:rsidR="00926841" w:rsidRDefault="00926841" w:rsidP="00926841">
      <w:pPr>
        <w:pStyle w:val="ListParagraph"/>
        <w:numPr>
          <w:ilvl w:val="2"/>
          <w:numId w:val="3"/>
        </w:numPr>
        <w:rPr>
          <w:sz w:val="28"/>
          <w:szCs w:val="28"/>
        </w:rPr>
      </w:pPr>
      <w:r>
        <w:rPr>
          <w:sz w:val="28"/>
          <w:szCs w:val="28"/>
        </w:rPr>
        <w:lastRenderedPageBreak/>
        <w:t>Tuesday, Wednesday, Thursday hours remain the same</w:t>
      </w:r>
    </w:p>
    <w:p w:rsidR="00926841" w:rsidRDefault="00926841" w:rsidP="00926841">
      <w:pPr>
        <w:pStyle w:val="ListParagraph"/>
        <w:numPr>
          <w:ilvl w:val="2"/>
          <w:numId w:val="3"/>
        </w:numPr>
        <w:rPr>
          <w:sz w:val="28"/>
          <w:szCs w:val="28"/>
        </w:rPr>
      </w:pPr>
      <w:r>
        <w:rPr>
          <w:sz w:val="28"/>
          <w:szCs w:val="28"/>
        </w:rPr>
        <w:t>See chart attached to report</w:t>
      </w:r>
    </w:p>
    <w:p w:rsidR="00811377" w:rsidRDefault="00926841" w:rsidP="00B62318">
      <w:pPr>
        <w:pStyle w:val="ListParagraph"/>
        <w:numPr>
          <w:ilvl w:val="0"/>
          <w:numId w:val="3"/>
        </w:numPr>
        <w:ind w:left="1440"/>
        <w:rPr>
          <w:sz w:val="28"/>
          <w:szCs w:val="28"/>
        </w:rPr>
      </w:pPr>
      <w:r w:rsidRPr="00926841">
        <w:rPr>
          <w:sz w:val="28"/>
          <w:szCs w:val="28"/>
        </w:rPr>
        <w:t>2</w:t>
      </w:r>
      <w:r w:rsidRPr="00926841">
        <w:rPr>
          <w:sz w:val="28"/>
          <w:szCs w:val="28"/>
          <w:vertAlign w:val="superscript"/>
        </w:rPr>
        <w:t>nd</w:t>
      </w:r>
      <w:r w:rsidRPr="00926841">
        <w:rPr>
          <w:sz w:val="28"/>
          <w:szCs w:val="28"/>
        </w:rPr>
        <w:t xml:space="preserve"> idea for Budget Balance – reduce insurance coverage</w:t>
      </w:r>
    </w:p>
    <w:p w:rsidR="00926841" w:rsidRDefault="00926841" w:rsidP="00B62318">
      <w:pPr>
        <w:pStyle w:val="ListParagraph"/>
        <w:numPr>
          <w:ilvl w:val="0"/>
          <w:numId w:val="3"/>
        </w:numPr>
        <w:ind w:left="1440"/>
        <w:rPr>
          <w:sz w:val="28"/>
          <w:szCs w:val="28"/>
        </w:rPr>
      </w:pPr>
      <w:r>
        <w:rPr>
          <w:sz w:val="28"/>
          <w:szCs w:val="28"/>
        </w:rPr>
        <w:t>Any other ideas to get Budget to Balance?</w:t>
      </w:r>
    </w:p>
    <w:p w:rsidR="00006049" w:rsidRDefault="00006049" w:rsidP="00B62318">
      <w:pPr>
        <w:pStyle w:val="ListParagraph"/>
        <w:numPr>
          <w:ilvl w:val="0"/>
          <w:numId w:val="3"/>
        </w:numPr>
        <w:ind w:left="1440"/>
        <w:rPr>
          <w:sz w:val="28"/>
          <w:szCs w:val="28"/>
        </w:rPr>
      </w:pPr>
      <w:r>
        <w:rPr>
          <w:sz w:val="28"/>
          <w:szCs w:val="28"/>
        </w:rPr>
        <w:t>For Transparency, I was invited by the State to attend America 250 for rural Library Directors, the meetings are in Atlanta next week. They would have paid for everything, plane, hotel, food, classes, and tours. I turned it down, because I was not comfortable with it. Because I first had accepted, I had made arrangements with Lora and Lisa for coverage, while I was gone. When I changed my mind about Atlanta, I left them on the schedule and decided to take some PTO.</w:t>
      </w:r>
    </w:p>
    <w:p w:rsidR="00FB41E0" w:rsidRDefault="00FB41E0" w:rsidP="00FB41E0">
      <w:pPr>
        <w:pStyle w:val="ListParagraph"/>
        <w:ind w:left="1440"/>
        <w:rPr>
          <w:sz w:val="28"/>
          <w:szCs w:val="28"/>
        </w:rPr>
      </w:pPr>
      <w:bookmarkStart w:id="0" w:name="_GoBack"/>
      <w:bookmarkEnd w:id="0"/>
    </w:p>
    <w:p w:rsidR="00006049" w:rsidRDefault="00006049" w:rsidP="00006049">
      <w:pPr>
        <w:rPr>
          <w:sz w:val="28"/>
          <w:szCs w:val="28"/>
        </w:rPr>
      </w:pPr>
    </w:p>
    <w:p w:rsidR="00006049" w:rsidRPr="00006049" w:rsidRDefault="00006049" w:rsidP="00006049">
      <w:pPr>
        <w:rPr>
          <w:sz w:val="28"/>
          <w:szCs w:val="28"/>
        </w:rPr>
      </w:pPr>
    </w:p>
    <w:p w:rsidR="006E6C44" w:rsidRPr="006E6C44" w:rsidRDefault="006E6C44" w:rsidP="006E6C44">
      <w:pPr>
        <w:jc w:val="center"/>
        <w:rPr>
          <w:b/>
          <w:sz w:val="28"/>
          <w:szCs w:val="28"/>
        </w:rPr>
      </w:pPr>
    </w:p>
    <w:sectPr w:rsidR="006E6C44" w:rsidRPr="006E6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3FB1"/>
    <w:multiLevelType w:val="hybridMultilevel"/>
    <w:tmpl w:val="470A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61230"/>
    <w:multiLevelType w:val="hybridMultilevel"/>
    <w:tmpl w:val="93222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6D7E96"/>
    <w:multiLevelType w:val="hybridMultilevel"/>
    <w:tmpl w:val="3BA0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44"/>
    <w:rsid w:val="00006049"/>
    <w:rsid w:val="006E6C44"/>
    <w:rsid w:val="00770AA2"/>
    <w:rsid w:val="00811377"/>
    <w:rsid w:val="00926841"/>
    <w:rsid w:val="00AA7ADC"/>
    <w:rsid w:val="00C166E4"/>
    <w:rsid w:val="00FB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52E8"/>
  <w15:chartTrackingRefBased/>
  <w15:docId w15:val="{BA7D6BA6-184C-43AC-A35F-02ABF42E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C44"/>
    <w:pPr>
      <w:ind w:left="720"/>
      <w:contextualSpacing/>
    </w:pPr>
  </w:style>
  <w:style w:type="paragraph" w:styleId="BalloonText">
    <w:name w:val="Balloon Text"/>
    <w:basedOn w:val="Normal"/>
    <w:link w:val="BalloonTextChar"/>
    <w:uiPriority w:val="99"/>
    <w:semiHidden/>
    <w:unhideWhenUsed/>
    <w:rsid w:val="00FB4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Adams</dc:creator>
  <cp:keywords/>
  <dc:description/>
  <cp:lastModifiedBy>Kate Adams</cp:lastModifiedBy>
  <cp:revision>1</cp:revision>
  <cp:lastPrinted>2026-05-06T20:30:00Z</cp:lastPrinted>
  <dcterms:created xsi:type="dcterms:W3CDTF">2026-05-06T18:06:00Z</dcterms:created>
  <dcterms:modified xsi:type="dcterms:W3CDTF">2026-05-06T20:33:00Z</dcterms:modified>
</cp:coreProperties>
</file>